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19"/>
      </w:tblGrid>
      <w:tr w:rsidR="00253804" w:rsidTr="00090EEF">
        <w:tc>
          <w:tcPr>
            <w:tcW w:w="3828" w:type="dxa"/>
            <w:shd w:val="clear" w:color="auto" w:fill="auto"/>
          </w:tcPr>
          <w:p w:rsidR="00253804" w:rsidRDefault="00253804" w:rsidP="00090EEF">
            <w:pPr>
              <w:ind w:right="-5352"/>
              <w:rPr>
                <w:b/>
                <w:sz w:val="24"/>
              </w:rPr>
            </w:pP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253804" w:rsidRDefault="00253804" w:rsidP="00090EEF">
            <w:pPr>
              <w:pStyle w:val="2"/>
              <w:jc w:val="left"/>
            </w:pPr>
          </w:p>
          <w:p w:rsidR="00253804" w:rsidRDefault="00253804" w:rsidP="00090EEF">
            <w:pPr>
              <w:pStyle w:val="2"/>
            </w:pPr>
            <w:r>
              <w:t>«ПЕЧОРА»</w:t>
            </w:r>
          </w:p>
          <w:p w:rsidR="00253804" w:rsidRDefault="00253804" w:rsidP="00090EEF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253804" w:rsidTr="00090EEF">
        <w:tc>
          <w:tcPr>
            <w:tcW w:w="9464" w:type="dxa"/>
            <w:gridSpan w:val="3"/>
            <w:shd w:val="clear" w:color="auto" w:fill="auto"/>
          </w:tcPr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253804" w:rsidTr="00090EEF">
        <w:tc>
          <w:tcPr>
            <w:tcW w:w="3828" w:type="dxa"/>
            <w:shd w:val="clear" w:color="auto" w:fill="auto"/>
          </w:tcPr>
          <w:p w:rsidR="00253804" w:rsidRPr="00D03B39" w:rsidRDefault="00253804" w:rsidP="00090EEF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 w:rsidR="002740CC">
              <w:rPr>
                <w:szCs w:val="26"/>
              </w:rPr>
              <w:t>«</w:t>
            </w:r>
            <w:r w:rsidR="0055016A">
              <w:rPr>
                <w:szCs w:val="26"/>
              </w:rPr>
              <w:t>18</w:t>
            </w:r>
            <w:r w:rsidR="008A2E62">
              <w:rPr>
                <w:szCs w:val="26"/>
              </w:rPr>
              <w:t>»</w:t>
            </w:r>
            <w:r w:rsidRPr="00D03B39">
              <w:rPr>
                <w:szCs w:val="26"/>
              </w:rPr>
              <w:t xml:space="preserve"> </w:t>
            </w:r>
            <w:r w:rsidR="006C3E84">
              <w:rPr>
                <w:szCs w:val="26"/>
              </w:rPr>
              <w:t xml:space="preserve"> </w:t>
            </w:r>
            <w:r w:rsidR="0055016A">
              <w:rPr>
                <w:szCs w:val="26"/>
              </w:rPr>
              <w:t>декабря</w:t>
            </w:r>
            <w:r w:rsidRPr="00D03B39">
              <w:rPr>
                <w:szCs w:val="26"/>
              </w:rPr>
              <w:t xml:space="preserve"> </w:t>
            </w:r>
            <w:r>
              <w:rPr>
                <w:szCs w:val="26"/>
              </w:rPr>
              <w:t>201</w:t>
            </w:r>
            <w:r w:rsidR="00E80467">
              <w:rPr>
                <w:szCs w:val="26"/>
              </w:rPr>
              <w:t>9</w:t>
            </w:r>
            <w:r w:rsidRPr="00D03B39">
              <w:rPr>
                <w:szCs w:val="26"/>
              </w:rPr>
              <w:t xml:space="preserve"> г.</w:t>
            </w:r>
          </w:p>
          <w:p w:rsidR="00253804" w:rsidRPr="00D03B39" w:rsidRDefault="00253804" w:rsidP="00090EEF">
            <w:pPr>
              <w:rPr>
                <w:sz w:val="20"/>
              </w:rPr>
            </w:pPr>
            <w:r w:rsidRPr="00D03B39">
              <w:rPr>
                <w:sz w:val="20"/>
              </w:rPr>
              <w:t xml:space="preserve">    г. Печора,  Республика Коми</w:t>
            </w: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253804" w:rsidRDefault="00253804" w:rsidP="0055016A">
            <w:pPr>
              <w:tabs>
                <w:tab w:val="left" w:pos="480"/>
                <w:tab w:val="right" w:pos="3611"/>
              </w:tabs>
              <w:rPr>
                <w:b/>
                <w:sz w:val="24"/>
              </w:rPr>
            </w:pPr>
            <w:r>
              <w:rPr>
                <w:sz w:val="24"/>
              </w:rPr>
              <w:tab/>
              <w:t xml:space="preserve">                                         </w:t>
            </w:r>
            <w:r w:rsidRPr="00D03B39">
              <w:rPr>
                <w:szCs w:val="26"/>
              </w:rPr>
              <w:t xml:space="preserve">№  </w:t>
            </w:r>
            <w:r w:rsidR="00B1395F">
              <w:rPr>
                <w:szCs w:val="26"/>
              </w:rPr>
              <w:t>160</w:t>
            </w:r>
            <w:r w:rsidR="006C3E84">
              <w:rPr>
                <w:szCs w:val="26"/>
              </w:rPr>
              <w:t>-п</w:t>
            </w:r>
          </w:p>
        </w:tc>
      </w:tr>
    </w:tbl>
    <w:p w:rsidR="00253804" w:rsidRDefault="00253804" w:rsidP="00253804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</w:tblGrid>
      <w:tr w:rsidR="00253804" w:rsidRPr="00490809" w:rsidTr="002740CC">
        <w:trPr>
          <w:trHeight w:val="1232"/>
        </w:trPr>
        <w:tc>
          <w:tcPr>
            <w:tcW w:w="7441" w:type="dxa"/>
            <w:shd w:val="clear" w:color="auto" w:fill="auto"/>
          </w:tcPr>
          <w:p w:rsidR="00E80467" w:rsidRPr="00E80467" w:rsidRDefault="00E80467" w:rsidP="00E80467">
            <w:pPr>
              <w:jc w:val="both"/>
              <w:rPr>
                <w:szCs w:val="26"/>
              </w:rPr>
            </w:pPr>
            <w:r w:rsidRPr="00E80467">
              <w:t>О внесении изменений в приказ управления финансов муниципального района «Печора» от 27.12.2018 № 19</w:t>
            </w:r>
            <w:r>
              <w:t>5</w:t>
            </w:r>
            <w:r w:rsidRPr="00E80467">
              <w:t>-п</w:t>
            </w:r>
          </w:p>
          <w:p w:rsidR="00253804" w:rsidRDefault="00E80467" w:rsidP="00E80467">
            <w:pPr>
              <w:tabs>
                <w:tab w:val="left" w:pos="1005"/>
              </w:tabs>
              <w:rPr>
                <w:szCs w:val="26"/>
              </w:rPr>
            </w:pPr>
            <w:r>
              <w:rPr>
                <w:szCs w:val="26"/>
              </w:rPr>
              <w:tab/>
            </w:r>
          </w:p>
          <w:p w:rsidR="002740CC" w:rsidRPr="00C649CB" w:rsidRDefault="002740CC" w:rsidP="00090EEF">
            <w:pPr>
              <w:rPr>
                <w:szCs w:val="26"/>
              </w:rPr>
            </w:pPr>
          </w:p>
        </w:tc>
      </w:tr>
    </w:tbl>
    <w:p w:rsidR="00253804" w:rsidRPr="007F7024" w:rsidRDefault="00253804" w:rsidP="00253804">
      <w:pPr>
        <w:overflowPunct/>
        <w:ind w:firstLine="540"/>
        <w:jc w:val="both"/>
        <w:rPr>
          <w:szCs w:val="26"/>
        </w:rPr>
      </w:pPr>
      <w:r w:rsidRPr="007F7024">
        <w:rPr>
          <w:szCs w:val="26"/>
        </w:rPr>
        <w:t xml:space="preserve">Руководствуясь </w:t>
      </w:r>
      <w:r>
        <w:rPr>
          <w:szCs w:val="26"/>
        </w:rPr>
        <w:t xml:space="preserve">ч. 8 </w:t>
      </w:r>
      <w:hyperlink r:id="rId7" w:history="1">
        <w:r w:rsidRPr="007F7024">
          <w:rPr>
            <w:szCs w:val="26"/>
          </w:rPr>
          <w:t>ст. 99</w:t>
        </w:r>
      </w:hyperlink>
      <w:r w:rsidRPr="007F7024">
        <w:rPr>
          <w:szCs w:val="26"/>
        </w:rPr>
        <w:t xml:space="preserve"> Фед</w:t>
      </w:r>
      <w:r>
        <w:rPr>
          <w:szCs w:val="26"/>
        </w:rPr>
        <w:t>ерального закона от 05.04.2013 № 44-ФЗ «</w:t>
      </w:r>
      <w:r w:rsidRPr="007F7024">
        <w:rPr>
          <w:szCs w:val="26"/>
        </w:rPr>
        <w:t>О контрактной системе в сфере закупок товаров, работ, услуг для обеспечения госуд</w:t>
      </w:r>
      <w:r>
        <w:rPr>
          <w:szCs w:val="26"/>
        </w:rPr>
        <w:t>арственных и муниципальных нужд»</w:t>
      </w:r>
      <w:r w:rsidRPr="007F7024">
        <w:rPr>
          <w:szCs w:val="26"/>
        </w:rPr>
        <w:t xml:space="preserve">, </w:t>
      </w:r>
      <w:proofErr w:type="spellStart"/>
      <w:r>
        <w:rPr>
          <w:szCs w:val="26"/>
        </w:rPr>
        <w:t>пп</w:t>
      </w:r>
      <w:proofErr w:type="spellEnd"/>
      <w:r>
        <w:rPr>
          <w:szCs w:val="26"/>
        </w:rPr>
        <w:t xml:space="preserve">. 7 п. 3.57 главы 3 Положения </w:t>
      </w:r>
      <w:r w:rsidR="002740CC">
        <w:rPr>
          <w:szCs w:val="26"/>
        </w:rPr>
        <w:t>об</w:t>
      </w:r>
      <w:r>
        <w:rPr>
          <w:szCs w:val="26"/>
        </w:rPr>
        <w:t xml:space="preserve"> управлении</w:t>
      </w:r>
      <w:r w:rsidRPr="00A330D8">
        <w:rPr>
          <w:szCs w:val="26"/>
        </w:rPr>
        <w:t xml:space="preserve"> финансов муниципального района «Печора</w:t>
      </w:r>
      <w:r>
        <w:rPr>
          <w:szCs w:val="26"/>
        </w:rPr>
        <w:t>», утвержденного</w:t>
      </w:r>
      <w:r w:rsidRPr="0029312A">
        <w:rPr>
          <w:szCs w:val="26"/>
        </w:rPr>
        <w:t xml:space="preserve"> </w:t>
      </w:r>
      <w:r w:rsidRPr="00A330D8">
        <w:rPr>
          <w:szCs w:val="26"/>
        </w:rPr>
        <w:t xml:space="preserve">Распоряжением </w:t>
      </w:r>
      <w:r>
        <w:rPr>
          <w:szCs w:val="26"/>
        </w:rPr>
        <w:t>администрации муниципального</w:t>
      </w:r>
      <w:r w:rsidRPr="00A330D8">
        <w:rPr>
          <w:szCs w:val="26"/>
        </w:rPr>
        <w:t xml:space="preserve"> района</w:t>
      </w:r>
      <w:r>
        <w:rPr>
          <w:szCs w:val="26"/>
        </w:rPr>
        <w:t xml:space="preserve"> «Печора»</w:t>
      </w:r>
      <w:r w:rsidRPr="00A330D8">
        <w:rPr>
          <w:szCs w:val="26"/>
        </w:rPr>
        <w:t xml:space="preserve"> от </w:t>
      </w:r>
      <w:r>
        <w:rPr>
          <w:szCs w:val="26"/>
        </w:rPr>
        <w:t>04.08.2014</w:t>
      </w:r>
      <w:r w:rsidRPr="00A330D8">
        <w:rPr>
          <w:szCs w:val="26"/>
        </w:rPr>
        <w:t xml:space="preserve"> </w:t>
      </w:r>
      <w:r w:rsidR="008B415F">
        <w:rPr>
          <w:szCs w:val="26"/>
        </w:rPr>
        <w:t xml:space="preserve">   </w:t>
      </w:r>
      <w:r w:rsidRPr="00A330D8">
        <w:rPr>
          <w:szCs w:val="26"/>
        </w:rPr>
        <w:t xml:space="preserve">№ </w:t>
      </w:r>
      <w:r>
        <w:rPr>
          <w:szCs w:val="26"/>
        </w:rPr>
        <w:t>745-р</w:t>
      </w:r>
      <w:r w:rsidR="002740CC">
        <w:rPr>
          <w:szCs w:val="26"/>
        </w:rPr>
        <w:t>,</w:t>
      </w:r>
      <w:r w:rsidR="008A2E62">
        <w:rPr>
          <w:szCs w:val="26"/>
        </w:rPr>
        <w:t xml:space="preserve"> Постановления администрации МР «Печора» от </w:t>
      </w:r>
      <w:r w:rsidR="00E80467">
        <w:rPr>
          <w:szCs w:val="26"/>
        </w:rPr>
        <w:t>04</w:t>
      </w:r>
      <w:r w:rsidR="008A2E62">
        <w:rPr>
          <w:szCs w:val="26"/>
        </w:rPr>
        <w:t>.0</w:t>
      </w:r>
      <w:r w:rsidR="00E80467">
        <w:rPr>
          <w:szCs w:val="26"/>
        </w:rPr>
        <w:t>2</w:t>
      </w:r>
      <w:r w:rsidR="008A2E62">
        <w:rPr>
          <w:szCs w:val="26"/>
        </w:rPr>
        <w:t>.201</w:t>
      </w:r>
      <w:r w:rsidR="00E80467">
        <w:rPr>
          <w:szCs w:val="26"/>
        </w:rPr>
        <w:t>9</w:t>
      </w:r>
      <w:r w:rsidR="008A2E62">
        <w:rPr>
          <w:szCs w:val="26"/>
        </w:rPr>
        <w:t xml:space="preserve"> № 1</w:t>
      </w:r>
      <w:r w:rsidR="00E80467">
        <w:rPr>
          <w:szCs w:val="26"/>
        </w:rPr>
        <w:t>21</w:t>
      </w:r>
      <w:r w:rsidR="008A2E62">
        <w:rPr>
          <w:szCs w:val="26"/>
        </w:rPr>
        <w:t xml:space="preserve"> «Об утверждении </w:t>
      </w:r>
      <w:proofErr w:type="gramStart"/>
      <w:r w:rsidR="008A2E62">
        <w:rPr>
          <w:szCs w:val="26"/>
        </w:rPr>
        <w:t>П</w:t>
      </w:r>
      <w:proofErr w:type="gramEnd"/>
      <w:r w:rsidR="008A2E62" w:rsidRPr="00886103">
        <w:rPr>
          <w:szCs w:val="26"/>
        </w:rPr>
        <w:fldChar w:fldCharType="begin"/>
      </w:r>
      <w:r w:rsidR="008A2E62" w:rsidRPr="00886103">
        <w:rPr>
          <w:szCs w:val="26"/>
        </w:rPr>
        <w:instrText>HYPERLINK \l Par28  \o "Ссылка на текущий документ"</w:instrText>
      </w:r>
      <w:r w:rsidR="008A2E62" w:rsidRPr="00886103">
        <w:rPr>
          <w:szCs w:val="26"/>
        </w:rPr>
        <w:fldChar w:fldCharType="separate"/>
      </w:r>
      <w:r w:rsidR="008A2E62" w:rsidRPr="00886103">
        <w:rPr>
          <w:szCs w:val="26"/>
        </w:rPr>
        <w:t>орядк</w:t>
      </w:r>
      <w:r w:rsidR="008A2E62" w:rsidRPr="00886103">
        <w:rPr>
          <w:szCs w:val="26"/>
        </w:rPr>
        <w:fldChar w:fldCharType="end"/>
      </w:r>
      <w:r w:rsidR="008A2E62">
        <w:rPr>
          <w:szCs w:val="26"/>
        </w:rPr>
        <w:t>а</w:t>
      </w:r>
      <w:r w:rsidR="008A2E62" w:rsidRPr="00886103">
        <w:rPr>
          <w:szCs w:val="26"/>
        </w:rPr>
        <w:t xml:space="preserve"> осуществления </w:t>
      </w:r>
      <w:r w:rsidR="008A2E62">
        <w:rPr>
          <w:szCs w:val="26"/>
        </w:rPr>
        <w:t>у</w:t>
      </w:r>
      <w:r w:rsidR="008A2E62" w:rsidRPr="00886103">
        <w:rPr>
          <w:szCs w:val="26"/>
        </w:rPr>
        <w:t xml:space="preserve">правлением финансов муниципального района «Печора» </w:t>
      </w:r>
      <w:proofErr w:type="gramStart"/>
      <w:r w:rsidR="008A2E62" w:rsidRPr="00886103">
        <w:rPr>
          <w:szCs w:val="26"/>
        </w:rPr>
        <w:t>контрол</w:t>
      </w:r>
      <w:r w:rsidR="008A2E62">
        <w:rPr>
          <w:szCs w:val="26"/>
        </w:rPr>
        <w:t>я</w:t>
      </w:r>
      <w:r w:rsidR="008A2E62" w:rsidRPr="000B4CE9">
        <w:rPr>
          <w:szCs w:val="26"/>
        </w:rPr>
        <w:t xml:space="preserve"> </w:t>
      </w:r>
      <w:r w:rsidR="008A2E62">
        <w:rPr>
          <w:szCs w:val="26"/>
        </w:rPr>
        <w:t>за</w:t>
      </w:r>
      <w:proofErr w:type="gramEnd"/>
      <w:r w:rsidR="008A2E62">
        <w:rPr>
          <w:szCs w:val="26"/>
        </w:rPr>
        <w:t xml:space="preserve"> соблюдением  части 8 статьи 99 Федерального закона  от 05 апреля 2013</w:t>
      </w:r>
      <w:r w:rsidR="008B415F">
        <w:rPr>
          <w:szCs w:val="26"/>
        </w:rPr>
        <w:t xml:space="preserve"> </w:t>
      </w:r>
      <w:r w:rsidR="008A2E62">
        <w:rPr>
          <w:szCs w:val="26"/>
        </w:rPr>
        <w:t>г.</w:t>
      </w:r>
      <w:r w:rsidR="008B415F">
        <w:rPr>
          <w:szCs w:val="26"/>
        </w:rPr>
        <w:t xml:space="preserve"> </w:t>
      </w:r>
      <w:r w:rsidR="008A2E62">
        <w:rPr>
          <w:szCs w:val="26"/>
        </w:rPr>
        <w:t>№ 44-ФЗ «</w:t>
      </w:r>
      <w:r w:rsidR="008A2E62" w:rsidRPr="00434E12">
        <w:rPr>
          <w:szCs w:val="26"/>
        </w:rPr>
        <w:t>О контрактной системе в сфере закупок товаров, работ, услуг для обеспечения госуд</w:t>
      </w:r>
      <w:r w:rsidR="008A2E62">
        <w:rPr>
          <w:szCs w:val="26"/>
        </w:rPr>
        <w:t>арственных и муниципальных нужд»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3804" w:rsidRPr="001A403F" w:rsidRDefault="00253804" w:rsidP="0055016A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03F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80467" w:rsidRDefault="00E80467" w:rsidP="00E80467">
      <w:pPr>
        <w:ind w:firstLine="567"/>
        <w:jc w:val="both"/>
      </w:pPr>
      <w:r w:rsidRPr="00E80467">
        <w:rPr>
          <w:szCs w:val="26"/>
        </w:rPr>
        <w:t>1.</w:t>
      </w:r>
      <w:r>
        <w:rPr>
          <w:szCs w:val="26"/>
        </w:rPr>
        <w:t xml:space="preserve"> </w:t>
      </w:r>
      <w:r w:rsidRPr="00E80467">
        <w:rPr>
          <w:szCs w:val="26"/>
        </w:rPr>
        <w:t>Внести изменения в приказ управления финансов муниципального района «Печора» от 27.12.2018 № 195-п «</w:t>
      </w:r>
      <w:r>
        <w:t>Об утверждении  плана  проверок соблюдения законодательства Российской Федерации о контрактной системе в сфере закупок в муниципальном образовании муниципального района «Печора» на 2019 год»:</w:t>
      </w:r>
    </w:p>
    <w:p w:rsidR="00E80467" w:rsidRPr="00E80467" w:rsidRDefault="00E80467" w:rsidP="00E80467">
      <w:pPr>
        <w:tabs>
          <w:tab w:val="left" w:pos="9900"/>
        </w:tabs>
        <w:overflowPunct/>
        <w:ind w:right="-54" w:firstLine="567"/>
        <w:jc w:val="both"/>
        <w:rPr>
          <w:szCs w:val="26"/>
        </w:rPr>
      </w:pPr>
      <w:r w:rsidRPr="00E80467">
        <w:rPr>
          <w:szCs w:val="26"/>
        </w:rPr>
        <w:t>1.1. Приложения к приказу изложить в новой редакции согласно приложению к настоящему приказу.</w:t>
      </w:r>
    </w:p>
    <w:p w:rsidR="00253804" w:rsidRPr="00E80467" w:rsidRDefault="00253804" w:rsidP="00E80467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0467">
        <w:rPr>
          <w:rFonts w:ascii="Times New Roman" w:hAnsi="Times New Roman" w:cs="Times New Roman"/>
          <w:sz w:val="26"/>
          <w:szCs w:val="26"/>
        </w:rPr>
        <w:t xml:space="preserve">2. Настоящий приказ подлежит размещению на </w:t>
      </w:r>
      <w:r w:rsidR="002740CC" w:rsidRPr="00E80467">
        <w:rPr>
          <w:rFonts w:ascii="Times New Roman" w:hAnsi="Times New Roman" w:cs="Times New Roman"/>
          <w:sz w:val="26"/>
          <w:szCs w:val="26"/>
        </w:rPr>
        <w:t xml:space="preserve">официальном </w:t>
      </w:r>
      <w:r w:rsidRPr="00E80467">
        <w:rPr>
          <w:rFonts w:ascii="Times New Roman" w:hAnsi="Times New Roman" w:cs="Times New Roman"/>
          <w:sz w:val="26"/>
          <w:szCs w:val="26"/>
        </w:rPr>
        <w:t xml:space="preserve">сайте </w:t>
      </w:r>
      <w:r w:rsidR="002740CC" w:rsidRPr="00E80467">
        <w:rPr>
          <w:rFonts w:ascii="Times New Roman" w:hAnsi="Times New Roman" w:cs="Times New Roman"/>
          <w:sz w:val="26"/>
          <w:szCs w:val="26"/>
        </w:rPr>
        <w:t>у</w:t>
      </w:r>
      <w:r w:rsidRPr="00E80467">
        <w:rPr>
          <w:rFonts w:ascii="Times New Roman" w:hAnsi="Times New Roman" w:cs="Times New Roman"/>
          <w:sz w:val="26"/>
          <w:szCs w:val="26"/>
        </w:rPr>
        <w:t xml:space="preserve">правления финансов </w:t>
      </w:r>
      <w:r w:rsidR="002740CC" w:rsidRPr="00E80467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E80467">
        <w:rPr>
          <w:rFonts w:ascii="Times New Roman" w:hAnsi="Times New Roman" w:cs="Times New Roman"/>
          <w:sz w:val="26"/>
          <w:szCs w:val="26"/>
        </w:rPr>
        <w:t xml:space="preserve"> «Печора».</w:t>
      </w:r>
    </w:p>
    <w:p w:rsidR="00253804" w:rsidRDefault="00253804" w:rsidP="00253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740CC" w:rsidRPr="001A403F" w:rsidRDefault="002740CC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91"/>
        <w:gridCol w:w="4779"/>
      </w:tblGrid>
      <w:tr w:rsidR="00253804" w:rsidRPr="00C649CB" w:rsidTr="00090EEF">
        <w:tc>
          <w:tcPr>
            <w:tcW w:w="4791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 xml:space="preserve">правления </w:t>
            </w:r>
            <w:r w:rsidR="00B1395F">
              <w:rPr>
                <w:szCs w:val="26"/>
              </w:rPr>
              <w:t>финансов</w:t>
            </w:r>
            <w:r>
              <w:rPr>
                <w:szCs w:val="26"/>
              </w:rPr>
              <w:t xml:space="preserve">                              </w:t>
            </w:r>
          </w:p>
          <w:p w:rsidR="00253804" w:rsidRPr="00684017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bookmarkStart w:id="0" w:name="_GoBack"/>
            <w:bookmarkEnd w:id="0"/>
            <w:r w:rsidRPr="00684017">
              <w:rPr>
                <w:szCs w:val="26"/>
              </w:rPr>
              <w:t>МР «Печора»</w:t>
            </w:r>
          </w:p>
        </w:tc>
        <w:tc>
          <w:tcPr>
            <w:tcW w:w="4779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253804" w:rsidRPr="00684017" w:rsidRDefault="006C3E8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И.А. </w:t>
            </w:r>
            <w:proofErr w:type="spellStart"/>
            <w:r>
              <w:rPr>
                <w:szCs w:val="26"/>
              </w:rPr>
              <w:t>Угловская</w:t>
            </w:r>
            <w:proofErr w:type="spellEnd"/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</w:tc>
      </w:tr>
    </w:tbl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F07EE" w:rsidRDefault="00B1395F"/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67CD8"/>
    <w:multiLevelType w:val="hybridMultilevel"/>
    <w:tmpl w:val="902438CE"/>
    <w:lvl w:ilvl="0" w:tplc="C8785208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F5"/>
    <w:rsid w:val="00017ACB"/>
    <w:rsid w:val="000C2972"/>
    <w:rsid w:val="000D0890"/>
    <w:rsid w:val="00253804"/>
    <w:rsid w:val="002740CC"/>
    <w:rsid w:val="0055016A"/>
    <w:rsid w:val="0062667C"/>
    <w:rsid w:val="006C3E84"/>
    <w:rsid w:val="008A2E62"/>
    <w:rsid w:val="008B415F"/>
    <w:rsid w:val="00B1395F"/>
    <w:rsid w:val="00D053F5"/>
    <w:rsid w:val="00DE75C8"/>
    <w:rsid w:val="00E8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804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80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F729B3285AF77B5E2164D43504AD358727FE065562C34F14B6A6CE7A88CC82BF562C2DBA3180BB5t7Z6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1</cp:lastModifiedBy>
  <cp:revision>7</cp:revision>
  <cp:lastPrinted>2018-12-27T13:22:00Z</cp:lastPrinted>
  <dcterms:created xsi:type="dcterms:W3CDTF">2018-12-24T09:05:00Z</dcterms:created>
  <dcterms:modified xsi:type="dcterms:W3CDTF">2019-12-19T13:03:00Z</dcterms:modified>
</cp:coreProperties>
</file>